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17" w:rsidRDefault="009F6D17" w:rsidP="009F6D17">
      <w:pPr>
        <w:spacing w:after="120" w:line="240" w:lineRule="auto"/>
        <w:outlineLvl w:val="0"/>
      </w:pPr>
      <w:bookmarkStart w:id="0" w:name="_GoBack"/>
      <w:bookmarkEnd w:id="0"/>
      <w:r>
        <w:t xml:space="preserve">LITURGICAL MINISTRY: TASK DESCRIPTION </w:t>
      </w:r>
    </w:p>
    <w:p w:rsidR="009F6D17" w:rsidRDefault="009F6D17" w:rsidP="009F6D17">
      <w:pPr>
        <w:spacing w:after="120" w:line="240" w:lineRule="auto"/>
        <w:outlineLvl w:val="0"/>
      </w:pPr>
      <w:r>
        <w:t>MINISTRY:</w:t>
      </w:r>
      <w:r>
        <w:tab/>
        <w:t xml:space="preserve">Usher Coordinator  </w:t>
      </w:r>
    </w:p>
    <w:p w:rsidR="009F6D17" w:rsidRDefault="009F6D17" w:rsidP="009F6D17">
      <w:pPr>
        <w:spacing w:after="120" w:line="240" w:lineRule="auto"/>
      </w:pPr>
      <w:r>
        <w:t>ACCOUNTABLE TO:</w:t>
      </w:r>
      <w:r>
        <w:tab/>
        <w:t>Chairperson, Worship Commission</w:t>
      </w:r>
    </w:p>
    <w:p w:rsidR="009F6D17" w:rsidRDefault="009F6D17" w:rsidP="009F6D17">
      <w:pPr>
        <w:spacing w:after="120" w:line="240" w:lineRule="auto"/>
      </w:pPr>
      <w:r>
        <w:t>QUALIFICATIONS/SPECIAL REQUIREMENTS:</w:t>
      </w:r>
      <w:r>
        <w:tab/>
        <w:t>Must have Certificate of Completion of Saving God’s Children Program for Adults</w:t>
      </w:r>
    </w:p>
    <w:p w:rsidR="009F6D17" w:rsidRDefault="009F6D17" w:rsidP="009F6D17">
      <w:pPr>
        <w:spacing w:after="120" w:line="240" w:lineRule="auto"/>
      </w:pPr>
      <w:r>
        <w:t>LENGTH OF COMMITMENT:</w:t>
      </w:r>
      <w:r>
        <w:tab/>
        <w:t>2 years</w:t>
      </w:r>
    </w:p>
    <w:p w:rsidR="009F6D17" w:rsidRDefault="009F6D17" w:rsidP="009F6D17">
      <w:pPr>
        <w:spacing w:after="120" w:line="240" w:lineRule="auto"/>
      </w:pPr>
      <w:r>
        <w:t>TIME COMMITMENT:  All ministers are expected to be people of faith, enriching their lives spiritually.</w:t>
      </w:r>
    </w:p>
    <w:p w:rsidR="009F6D17" w:rsidRDefault="009F6D17" w:rsidP="009F6D17">
      <w:pPr>
        <w:numPr>
          <w:ilvl w:val="0"/>
          <w:numId w:val="1"/>
        </w:numPr>
        <w:spacing w:after="120" w:line="240" w:lineRule="auto"/>
      </w:pPr>
      <w:r>
        <w:t xml:space="preserve">Minister is expected to take additional time outside of the specific requirements of being an Usher Coordinator to find opportunities to deepen their relationship with God and our Catholic heritage. </w:t>
      </w:r>
    </w:p>
    <w:p w:rsidR="009F6D17" w:rsidRDefault="009F6D17" w:rsidP="009F6D17">
      <w:pPr>
        <w:numPr>
          <w:ilvl w:val="0"/>
          <w:numId w:val="1"/>
        </w:numPr>
        <w:spacing w:after="120" w:line="240" w:lineRule="auto"/>
      </w:pPr>
      <w:r>
        <w:t xml:space="preserve">Minister is expected to join Worship Commission: </w:t>
      </w:r>
    </w:p>
    <w:p w:rsidR="009F6D17" w:rsidRDefault="009F6D17" w:rsidP="009F6D17">
      <w:pPr>
        <w:numPr>
          <w:ilvl w:val="1"/>
          <w:numId w:val="1"/>
        </w:numPr>
        <w:spacing w:after="120" w:line="240" w:lineRule="auto"/>
      </w:pPr>
      <w:r>
        <w:t>For specific ongoing formation as a participant and any other liturgical formation events the Worship commission deems fit to schedule.</w:t>
      </w:r>
    </w:p>
    <w:p w:rsidR="009F6D17" w:rsidRDefault="009F6D17" w:rsidP="009F6D17">
      <w:pPr>
        <w:numPr>
          <w:ilvl w:val="1"/>
          <w:numId w:val="1"/>
        </w:numPr>
        <w:spacing w:after="120" w:line="240" w:lineRule="auto"/>
      </w:pPr>
      <w:r>
        <w:t>Ministers are expected to attend all Worship Commission meetings that are usually held on the 3</w:t>
      </w:r>
      <w:r>
        <w:rPr>
          <w:vertAlign w:val="superscript"/>
        </w:rPr>
        <w:t>rd</w:t>
      </w:r>
      <w:r>
        <w:t xml:space="preserve"> Monday of every month at 7:15 PM in the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Name">
          <w:r>
            <w:t>Activity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(Rectory).</w:t>
      </w:r>
    </w:p>
    <w:p w:rsidR="009F6D17" w:rsidRDefault="009F6D17" w:rsidP="009F6D17">
      <w:pPr>
        <w:spacing w:after="120" w:line="240" w:lineRule="auto"/>
      </w:pPr>
      <w:r>
        <w:t xml:space="preserve">RESPONSIBILITIES </w:t>
      </w:r>
      <w:smartTag w:uri="urn:schemas-microsoft-com:office:smarttags" w:element="stockticker">
        <w:r>
          <w:t>AND</w:t>
        </w:r>
      </w:smartTag>
      <w:r>
        <w:t xml:space="preserve"> DUTIES:</w:t>
      </w:r>
      <w:r>
        <w:tab/>
        <w:t xml:space="preserve"> </w:t>
      </w:r>
    </w:p>
    <w:p w:rsidR="009F6D17" w:rsidRDefault="009F6D17" w:rsidP="009F6D17">
      <w:pPr>
        <w:widowControl/>
        <w:numPr>
          <w:ilvl w:val="0"/>
          <w:numId w:val="2"/>
        </w:numPr>
        <w:tabs>
          <w:tab w:val="num" w:pos="1260"/>
        </w:tabs>
        <w:overflowPunct/>
        <w:adjustRightInd/>
        <w:spacing w:after="0" w:line="240" w:lineRule="auto"/>
      </w:pPr>
      <w:r>
        <w:t xml:space="preserve">Minister is expected to work closely with the Worship Commission with regards to: </w:t>
      </w:r>
    </w:p>
    <w:p w:rsidR="009F6D17" w:rsidRDefault="009F6D17" w:rsidP="009F6D17">
      <w:pPr>
        <w:widowControl/>
        <w:numPr>
          <w:ilvl w:val="1"/>
          <w:numId w:val="2"/>
        </w:numPr>
        <w:tabs>
          <w:tab w:val="num" w:pos="1260"/>
        </w:tabs>
        <w:overflowPunct/>
        <w:adjustRightInd/>
        <w:spacing w:after="0" w:line="240" w:lineRule="auto"/>
      </w:pPr>
      <w:r>
        <w:t>Recruiting of Ushers for all IC Masses</w:t>
      </w:r>
    </w:p>
    <w:p w:rsidR="009F6D17" w:rsidRDefault="009F6D17" w:rsidP="009F6D17">
      <w:pPr>
        <w:widowControl/>
        <w:numPr>
          <w:ilvl w:val="1"/>
          <w:numId w:val="2"/>
        </w:numPr>
        <w:tabs>
          <w:tab w:val="num" w:pos="1260"/>
        </w:tabs>
        <w:overflowPunct/>
        <w:adjustRightInd/>
        <w:spacing w:after="0" w:line="240" w:lineRule="auto"/>
      </w:pPr>
      <w:r>
        <w:t>Scheduling Usher training as necessary.</w:t>
      </w:r>
    </w:p>
    <w:p w:rsidR="009F6D17" w:rsidRDefault="009F6D17" w:rsidP="009F6D17">
      <w:pPr>
        <w:widowControl/>
        <w:numPr>
          <w:ilvl w:val="1"/>
          <w:numId w:val="2"/>
        </w:numPr>
        <w:tabs>
          <w:tab w:val="num" w:pos="1260"/>
        </w:tabs>
        <w:overflowPunct/>
        <w:adjustRightInd/>
        <w:spacing w:after="0" w:line="240" w:lineRule="auto"/>
      </w:pPr>
      <w:r>
        <w:t>Assisting IC Volunteer Coordinator regarding scheduling of newly trained Ushers.</w:t>
      </w:r>
    </w:p>
    <w:p w:rsidR="009F6D17" w:rsidRDefault="009F6D17" w:rsidP="009F6D17">
      <w:pPr>
        <w:widowControl/>
        <w:numPr>
          <w:ilvl w:val="1"/>
          <w:numId w:val="2"/>
        </w:numPr>
        <w:tabs>
          <w:tab w:val="num" w:pos="1260"/>
        </w:tabs>
        <w:overflowPunct/>
        <w:adjustRightInd/>
        <w:spacing w:after="0" w:line="240" w:lineRule="auto"/>
      </w:pPr>
      <w:r>
        <w:t>Working with Mass Captains to assure accountability with regards to attendance and dress considerations</w:t>
      </w:r>
    </w:p>
    <w:p w:rsidR="009F6D17" w:rsidRDefault="009F6D17" w:rsidP="009F6D17">
      <w:pPr>
        <w:widowControl/>
        <w:overflowPunct/>
        <w:adjustRightInd/>
        <w:spacing w:after="120" w:line="240" w:lineRule="auto"/>
      </w:pPr>
    </w:p>
    <w:p w:rsidR="009F6D17" w:rsidRDefault="009F6D17" w:rsidP="009F6D17">
      <w:pPr>
        <w:widowControl/>
        <w:numPr>
          <w:ilvl w:val="0"/>
          <w:numId w:val="2"/>
        </w:numPr>
        <w:overflowPunct/>
        <w:adjustRightInd/>
        <w:spacing w:after="120" w:line="240" w:lineRule="auto"/>
      </w:pPr>
      <w:r>
        <w:t>As with all liturgical ministries, appropriate dress is expected for those who minister as an Usher Coordinator.</w:t>
      </w:r>
    </w:p>
    <w:p w:rsidR="009F6D17" w:rsidRDefault="009F6D17" w:rsidP="009F6D17">
      <w:pPr>
        <w:widowControl/>
        <w:numPr>
          <w:ilvl w:val="0"/>
          <w:numId w:val="2"/>
        </w:numPr>
        <w:overflowPunct/>
        <w:adjustRightInd/>
        <w:spacing w:after="120" w:line="240" w:lineRule="auto"/>
      </w:pPr>
      <w:r>
        <w:t>Be aware of emergency issues at Mass and disseminate to Lead Ushers- sick/fainting parishioners, sick Presider, location of bathrooms, lost children, cleaning spills, etc.</w:t>
      </w:r>
    </w:p>
    <w:p w:rsidR="009F6D17" w:rsidRDefault="009F6D17" w:rsidP="009F6D17">
      <w:pPr>
        <w:spacing w:after="120" w:line="240" w:lineRule="auto"/>
      </w:pPr>
    </w:p>
    <w:p w:rsidR="009F6D17" w:rsidRDefault="009F6D17" w:rsidP="009F6D17">
      <w:pPr>
        <w:spacing w:after="120" w:line="240" w:lineRule="auto"/>
      </w:pPr>
    </w:p>
    <w:p w:rsidR="009F6D17" w:rsidRDefault="009F6D17" w:rsidP="009F6D17">
      <w:pPr>
        <w:spacing w:after="120" w:line="240" w:lineRule="auto"/>
      </w:pPr>
    </w:p>
    <w:p w:rsidR="009F6D17" w:rsidRDefault="009F6D17" w:rsidP="009F6D17">
      <w:pPr>
        <w:spacing w:after="120" w:line="240" w:lineRule="auto"/>
      </w:pPr>
    </w:p>
    <w:p w:rsidR="009F6D17" w:rsidRDefault="009F6D17" w:rsidP="009F6D17"/>
    <w:p w:rsidR="009D0490" w:rsidRDefault="009D0490"/>
    <w:sectPr w:rsidR="009D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0B2"/>
    <w:multiLevelType w:val="hybridMultilevel"/>
    <w:tmpl w:val="09CAD7BE"/>
    <w:lvl w:ilvl="0" w:tplc="15606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679D2"/>
    <w:multiLevelType w:val="hybridMultilevel"/>
    <w:tmpl w:val="906A9B6C"/>
    <w:lvl w:ilvl="0" w:tplc="15606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17"/>
    <w:rsid w:val="001E0CA2"/>
    <w:rsid w:val="009D0490"/>
    <w:rsid w:val="009F6D17"/>
    <w:rsid w:val="00D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2F8D49-DEAC-46D2-9EC9-5A679DAD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6D17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violas</dc:creator>
  <cp:lastModifiedBy>Jim Viola</cp:lastModifiedBy>
  <cp:revision>2</cp:revision>
  <dcterms:created xsi:type="dcterms:W3CDTF">2017-04-02T22:09:00Z</dcterms:created>
  <dcterms:modified xsi:type="dcterms:W3CDTF">2017-04-02T22:09:00Z</dcterms:modified>
</cp:coreProperties>
</file>